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47" w:rsidRPr="008B42BF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47AD0">
        <w:rPr>
          <w:rFonts w:ascii="Times New Roman" w:hAnsi="Times New Roman" w:cs="Times New Roman"/>
          <w:b/>
          <w:sz w:val="32"/>
          <w:szCs w:val="32"/>
        </w:rPr>
        <w:t>15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F47AD0">
        <w:rPr>
          <w:rFonts w:ascii="Times New Roman" w:hAnsi="Times New Roman" w:cs="Times New Roman"/>
          <w:b/>
          <w:sz w:val="32"/>
          <w:szCs w:val="32"/>
        </w:rPr>
        <w:t>12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Pr="008B42BF">
        <w:rPr>
          <w:rFonts w:ascii="Times New Roman" w:hAnsi="Times New Roman" w:cs="Times New Roman"/>
          <w:b/>
          <w:sz w:val="32"/>
          <w:szCs w:val="32"/>
        </w:rPr>
        <w:t>6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5B0049">
        <w:rPr>
          <w:rFonts w:ascii="Times New Roman" w:hAnsi="Times New Roman" w:cs="Times New Roman"/>
          <w:sz w:val="28"/>
          <w:szCs w:val="28"/>
        </w:rPr>
        <w:t>15.12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580647" w:rsidRPr="008B42BF">
        <w:rPr>
          <w:rFonts w:ascii="Times New Roman" w:hAnsi="Times New Roman" w:cs="Times New Roman"/>
          <w:sz w:val="28"/>
          <w:szCs w:val="28"/>
        </w:rPr>
        <w:t>6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Pr="008B42BF" w:rsidRDefault="008B42BF" w:rsidP="008B42BF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5B0049">
        <w:rPr>
          <w:rFonts w:ascii="Times New Roman" w:hAnsi="Times New Roman" w:cs="Times New Roman"/>
          <w:sz w:val="28"/>
          <w:szCs w:val="28"/>
        </w:rPr>
        <w:t>15</w:t>
      </w:r>
      <w:r w:rsidRPr="008B42BF">
        <w:rPr>
          <w:rFonts w:ascii="Times New Roman" w:hAnsi="Times New Roman" w:cs="Times New Roman"/>
          <w:sz w:val="28"/>
          <w:szCs w:val="28"/>
        </w:rPr>
        <w:t>.</w:t>
      </w:r>
      <w:r w:rsidR="005B0049">
        <w:rPr>
          <w:rFonts w:ascii="Times New Roman" w:hAnsi="Times New Roman" w:cs="Times New Roman"/>
          <w:sz w:val="28"/>
          <w:szCs w:val="28"/>
        </w:rPr>
        <w:t>12</w:t>
      </w:r>
      <w:r w:rsidRPr="008B42BF">
        <w:rPr>
          <w:rFonts w:ascii="Times New Roman" w:hAnsi="Times New Roman" w:cs="Times New Roman"/>
          <w:sz w:val="28"/>
          <w:szCs w:val="28"/>
        </w:rPr>
        <w:t xml:space="preserve">.2016 г.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3F2B13" w:rsidRPr="003F2B13" w:rsidRDefault="008B42BF" w:rsidP="003F2B13">
      <w:pPr>
        <w:spacing w:line="288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B13">
        <w:rPr>
          <w:rFonts w:ascii="Times New Roman" w:hAnsi="Times New Roman" w:cs="Times New Roman"/>
          <w:sz w:val="28"/>
          <w:szCs w:val="28"/>
        </w:rPr>
        <w:tab/>
        <w:t xml:space="preserve">На заседании Комиссии был рассмотрен </w:t>
      </w:r>
      <w:r w:rsidR="003F2B13" w:rsidRPr="003F2B13">
        <w:rPr>
          <w:rFonts w:ascii="Times New Roman" w:hAnsi="Times New Roman" w:cs="Times New Roman"/>
          <w:sz w:val="28"/>
          <w:szCs w:val="28"/>
        </w:rPr>
        <w:t xml:space="preserve">вопрос об </w:t>
      </w:r>
      <w:r w:rsidR="003F2B13" w:rsidRPr="003F2B13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3F2B13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туализаци</w:t>
      </w:r>
      <w:r w:rsidR="003F2B13" w:rsidRPr="003F2B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2B13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 w:rsidR="0011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Чеченской </w:t>
      </w:r>
      <w:r w:rsidR="003F2B13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</w:t>
      </w:r>
      <w:bookmarkStart w:id="0" w:name="_GoBack"/>
      <w:bookmarkEnd w:id="0"/>
      <w:r w:rsidR="003F2B13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Реестр).</w:t>
      </w:r>
    </w:p>
    <w:p w:rsidR="003F2B13" w:rsidRDefault="003F2B13" w:rsidP="003F2B1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</w:p>
    <w:p w:rsidR="00914B82" w:rsidRDefault="00914B82" w:rsidP="00914B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 итогам заседания комиссии приняты решения:</w:t>
      </w:r>
    </w:p>
    <w:p w:rsidR="002028A1" w:rsidRPr="002028A1" w:rsidRDefault="003F2B13" w:rsidP="002028A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28A1">
        <w:rPr>
          <w:rFonts w:ascii="Times New Roman" w:hAnsi="Times New Roman" w:cs="Times New Roman"/>
          <w:sz w:val="28"/>
          <w:szCs w:val="28"/>
        </w:rPr>
        <w:t xml:space="preserve">вести в </w:t>
      </w:r>
      <w:r w:rsidRPr="002028A1">
        <w:rPr>
          <w:rFonts w:ascii="Times New Roman" w:eastAsia="Times New Roman" w:hAnsi="Times New Roman" w:cs="Times New Roman"/>
          <w:sz w:val="28"/>
          <w:szCs w:val="28"/>
        </w:rPr>
        <w:t>Реестр должностей федеральной государственной гражданской службы, замещение которых связано с коррупционными рисками</w:t>
      </w:r>
      <w:r w:rsidR="002028A1">
        <w:rPr>
          <w:rFonts w:ascii="Times New Roman" w:hAnsi="Times New Roman" w:cs="Times New Roman"/>
          <w:sz w:val="28"/>
          <w:szCs w:val="28"/>
        </w:rPr>
        <w:t xml:space="preserve"> следующие должности</w:t>
      </w:r>
      <w:r w:rsidRPr="002028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8A1" w:rsidRPr="002028A1" w:rsidRDefault="002028A1" w:rsidP="002028A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A1">
        <w:rPr>
          <w:rFonts w:ascii="Times New Roman" w:hAnsi="Times New Roman" w:cs="Times New Roman"/>
          <w:sz w:val="28"/>
          <w:szCs w:val="28"/>
        </w:rPr>
        <w:t xml:space="preserve">- </w:t>
      </w:r>
      <w:r w:rsidR="003F2B13" w:rsidRPr="002028A1">
        <w:rPr>
          <w:rFonts w:ascii="Times New Roman" w:eastAsia="Times New Roman" w:hAnsi="Times New Roman" w:cs="Times New Roman"/>
          <w:sz w:val="28"/>
          <w:szCs w:val="28"/>
        </w:rPr>
        <w:t xml:space="preserve">ввести должность федеральной государственной гражданской службы специалиста-эксперта </w:t>
      </w:r>
      <w:r w:rsidRPr="002028A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F2B13" w:rsidRPr="002028A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0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A1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2028A1">
        <w:rPr>
          <w:rFonts w:ascii="Times New Roman" w:hAnsi="Times New Roman" w:cs="Times New Roman"/>
          <w:sz w:val="28"/>
          <w:szCs w:val="28"/>
        </w:rPr>
        <w:t>;</w:t>
      </w:r>
    </w:p>
    <w:p w:rsidR="00493974" w:rsidRPr="002028A1" w:rsidRDefault="002028A1" w:rsidP="0049397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A1">
        <w:rPr>
          <w:rFonts w:ascii="Times New Roman" w:hAnsi="Times New Roman" w:cs="Times New Roman"/>
          <w:sz w:val="28"/>
          <w:szCs w:val="28"/>
        </w:rPr>
        <w:t xml:space="preserve">- </w:t>
      </w:r>
      <w:r w:rsidR="00493974" w:rsidRPr="002028A1">
        <w:rPr>
          <w:rFonts w:ascii="Times New Roman" w:eastAsia="Times New Roman" w:hAnsi="Times New Roman" w:cs="Times New Roman"/>
          <w:sz w:val="28"/>
          <w:szCs w:val="28"/>
        </w:rPr>
        <w:t xml:space="preserve">ввести должность федеральной государственной гражданской службы специалиста-эксперта </w:t>
      </w:r>
      <w:r w:rsidR="00493974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493974" w:rsidRPr="0020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974" w:rsidRPr="002028A1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="00493974" w:rsidRPr="002028A1">
        <w:rPr>
          <w:rFonts w:ascii="Times New Roman" w:hAnsi="Times New Roman" w:cs="Times New Roman"/>
          <w:sz w:val="28"/>
          <w:szCs w:val="28"/>
        </w:rPr>
        <w:t>;</w:t>
      </w:r>
    </w:p>
    <w:p w:rsidR="003F2B13" w:rsidRPr="002028A1" w:rsidRDefault="003F2B13" w:rsidP="002028A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A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="00493974"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 w:rsidRPr="002028A1">
        <w:rPr>
          <w:rFonts w:ascii="Times New Roman" w:eastAsia="Times New Roman" w:hAnsi="Times New Roman" w:cs="Times New Roman"/>
          <w:sz w:val="28"/>
          <w:szCs w:val="28"/>
        </w:rPr>
        <w:t xml:space="preserve"> утвердить Реестр с внесенными изменениями и дополнениями перечня должностей федеральной государственной гражданской службы, замещение которых связано с коррупционными рисками.</w:t>
      </w:r>
    </w:p>
    <w:p w:rsidR="005B43CD" w:rsidRPr="002028A1" w:rsidRDefault="005B43CD" w:rsidP="002028A1">
      <w:pPr>
        <w:spacing w:line="288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sectPr w:rsidR="005B43CD" w:rsidRPr="002028A1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56"/>
    <w:rsid w:val="0003223D"/>
    <w:rsid w:val="00111ED6"/>
    <w:rsid w:val="002028A1"/>
    <w:rsid w:val="002E66A5"/>
    <w:rsid w:val="003C4006"/>
    <w:rsid w:val="003F2B13"/>
    <w:rsid w:val="004206E8"/>
    <w:rsid w:val="00493974"/>
    <w:rsid w:val="005377DD"/>
    <w:rsid w:val="00580647"/>
    <w:rsid w:val="005B0049"/>
    <w:rsid w:val="005B43CD"/>
    <w:rsid w:val="007E7D5A"/>
    <w:rsid w:val="008B42BF"/>
    <w:rsid w:val="00914B82"/>
    <w:rsid w:val="00950437"/>
    <w:rsid w:val="00A2381A"/>
    <w:rsid w:val="00AA7356"/>
    <w:rsid w:val="00C03B37"/>
    <w:rsid w:val="00CA7A1F"/>
    <w:rsid w:val="00F40F1B"/>
    <w:rsid w:val="00F47AD0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0AE0"/>
  <w15:docId w15:val="{BB354A7F-9E77-4D2D-9EE9-78F368E2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Джатаев Зайнди Вахитович</cp:lastModifiedBy>
  <cp:revision>6</cp:revision>
  <dcterms:created xsi:type="dcterms:W3CDTF">2018-07-20T11:51:00Z</dcterms:created>
  <dcterms:modified xsi:type="dcterms:W3CDTF">2018-07-30T11:22:00Z</dcterms:modified>
</cp:coreProperties>
</file>